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20" w:rsidRDefault="0020234E" w:rsidP="009A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9A11F3">
        <w:rPr>
          <w:rFonts w:ascii="Times New Roman" w:hAnsi="Times New Roman" w:cs="Times New Roman"/>
          <w:sz w:val="24"/>
          <w:szCs w:val="24"/>
        </w:rPr>
        <w:tab/>
      </w:r>
      <w:r w:rsidRPr="009A11F3">
        <w:rPr>
          <w:rFonts w:ascii="Times New Roman" w:hAnsi="Times New Roman" w:cs="Times New Roman"/>
          <w:sz w:val="24"/>
          <w:szCs w:val="24"/>
        </w:rPr>
        <w:tab/>
        <w:t>PATVIRTINTA</w:t>
      </w:r>
      <w:r w:rsidR="009A11F3">
        <w:rPr>
          <w:rFonts w:ascii="Times New Roman" w:hAnsi="Times New Roman" w:cs="Times New Roman"/>
          <w:sz w:val="24"/>
          <w:szCs w:val="24"/>
        </w:rPr>
        <w:t>.</w:t>
      </w:r>
    </w:p>
    <w:p w:rsidR="009A11F3" w:rsidRDefault="009A11F3" w:rsidP="009A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6D96">
        <w:rPr>
          <w:rFonts w:ascii="Times New Roman" w:hAnsi="Times New Roman" w:cs="Times New Roman"/>
          <w:sz w:val="24"/>
          <w:szCs w:val="24"/>
        </w:rPr>
        <w:tab/>
      </w:r>
      <w:r w:rsidR="00D46D96">
        <w:rPr>
          <w:rFonts w:ascii="Times New Roman" w:hAnsi="Times New Roman" w:cs="Times New Roman"/>
          <w:sz w:val="24"/>
          <w:szCs w:val="24"/>
        </w:rPr>
        <w:tab/>
      </w:r>
      <w:r w:rsidR="00D46D96">
        <w:rPr>
          <w:rFonts w:ascii="Times New Roman" w:hAnsi="Times New Roman" w:cs="Times New Roman"/>
          <w:sz w:val="24"/>
          <w:szCs w:val="24"/>
        </w:rPr>
        <w:tab/>
        <w:t>Direktoriaus 2019 m. spalio 7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9A11F3" w:rsidRDefault="009A11F3" w:rsidP="009A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įsakymu Nr. M- </w:t>
      </w:r>
      <w:r w:rsidR="00D46D96">
        <w:rPr>
          <w:rFonts w:ascii="Times New Roman" w:hAnsi="Times New Roman" w:cs="Times New Roman"/>
          <w:sz w:val="24"/>
          <w:szCs w:val="24"/>
        </w:rPr>
        <w:t>276</w:t>
      </w:r>
      <w:bookmarkStart w:id="0" w:name="_GoBack"/>
      <w:bookmarkEnd w:id="0"/>
    </w:p>
    <w:p w:rsidR="009A11F3" w:rsidRDefault="009A11F3" w:rsidP="009A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1F3" w:rsidRPr="009A11F3" w:rsidRDefault="009A11F3" w:rsidP="009A1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1F3">
        <w:rPr>
          <w:rFonts w:ascii="Times New Roman" w:hAnsi="Times New Roman" w:cs="Times New Roman"/>
          <w:b/>
          <w:sz w:val="28"/>
          <w:szCs w:val="28"/>
        </w:rPr>
        <w:t>VIEŠOSIOS ĮSTAIGOS ALANTOS TECHNOLOGIJOS IR VERSLO MOKYKLOS MOKINIŲ SKAT</w:t>
      </w:r>
      <w:r>
        <w:rPr>
          <w:rFonts w:ascii="Times New Roman" w:hAnsi="Times New Roman" w:cs="Times New Roman"/>
          <w:b/>
          <w:sz w:val="28"/>
          <w:szCs w:val="28"/>
        </w:rPr>
        <w:t xml:space="preserve">INIMO IR NUOBAUDŲ SKYRIMO TVARKOS APRAŠAS </w:t>
      </w:r>
    </w:p>
    <w:p w:rsidR="009A11F3" w:rsidRPr="009A11F3" w:rsidRDefault="009A11F3" w:rsidP="009A1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1F3" w:rsidRPr="00846F80" w:rsidRDefault="009A11F3" w:rsidP="00846F80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80">
        <w:rPr>
          <w:rFonts w:ascii="Times New Roman" w:hAnsi="Times New Roman" w:cs="Times New Roman"/>
          <w:b/>
          <w:sz w:val="24"/>
          <w:szCs w:val="24"/>
        </w:rPr>
        <w:t>BENDROSIOS NUOSTATATOS</w:t>
      </w:r>
    </w:p>
    <w:p w:rsidR="009A11F3" w:rsidRDefault="009A11F3" w:rsidP="008431C0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Šios mokinių skatinimo ir nuobaudų skyrimo tvarkos aprašo (toliau Tvarka) tikslai:</w:t>
      </w:r>
    </w:p>
    <w:p w:rsidR="009A11F3" w:rsidRDefault="008431C0" w:rsidP="008431C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46F80">
        <w:rPr>
          <w:rFonts w:ascii="Times New Roman" w:hAnsi="Times New Roman" w:cs="Times New Roman"/>
          <w:sz w:val="24"/>
          <w:szCs w:val="24"/>
        </w:rPr>
        <w:t>ustatyti bendrus skatinimo ir nuobaudų skyrimo kriterijus mokykloje,</w:t>
      </w:r>
    </w:p>
    <w:p w:rsidR="00846F80" w:rsidRDefault="008431C0" w:rsidP="008431C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46F80">
        <w:rPr>
          <w:rFonts w:ascii="Times New Roman" w:hAnsi="Times New Roman" w:cs="Times New Roman"/>
          <w:sz w:val="24"/>
          <w:szCs w:val="24"/>
        </w:rPr>
        <w:t>žtikrinti mokinių mokymosi kokybę,</w:t>
      </w:r>
    </w:p>
    <w:p w:rsidR="00846F80" w:rsidRDefault="008431C0" w:rsidP="008431C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46F80">
        <w:rPr>
          <w:rFonts w:ascii="Times New Roman" w:hAnsi="Times New Roman" w:cs="Times New Roman"/>
          <w:sz w:val="24"/>
          <w:szCs w:val="24"/>
        </w:rPr>
        <w:t xml:space="preserve">idinti mokinių mokymosi motyvaciją. </w:t>
      </w:r>
    </w:p>
    <w:p w:rsidR="00846F80" w:rsidRDefault="00846F80" w:rsidP="00846F80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F80" w:rsidRPr="00846F80" w:rsidRDefault="00846F80" w:rsidP="00846F80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80">
        <w:rPr>
          <w:rFonts w:ascii="Times New Roman" w:hAnsi="Times New Roman" w:cs="Times New Roman"/>
          <w:b/>
          <w:sz w:val="24"/>
          <w:szCs w:val="24"/>
        </w:rPr>
        <w:t>MOKINIŲ SKATINIMAS</w:t>
      </w:r>
    </w:p>
    <w:p w:rsidR="00846F80" w:rsidRDefault="00846F80" w:rsidP="008431C0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Mokiniai gali būti skatinami šiomis priemonėmis:</w:t>
      </w:r>
    </w:p>
    <w:p w:rsidR="00846F80" w:rsidRDefault="008431C0" w:rsidP="008431C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46F80">
        <w:rPr>
          <w:rFonts w:ascii="Times New Roman" w:hAnsi="Times New Roman" w:cs="Times New Roman"/>
          <w:sz w:val="24"/>
          <w:szCs w:val="24"/>
        </w:rPr>
        <w:t>adėka, daiktine dovana;</w:t>
      </w:r>
    </w:p>
    <w:p w:rsidR="00846F80" w:rsidRDefault="008431C0" w:rsidP="008431C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46F80">
        <w:rPr>
          <w:rFonts w:ascii="Times New Roman" w:hAnsi="Times New Roman" w:cs="Times New Roman"/>
          <w:sz w:val="24"/>
          <w:szCs w:val="24"/>
        </w:rPr>
        <w:t>inigine premija;</w:t>
      </w:r>
    </w:p>
    <w:p w:rsidR="00846F80" w:rsidRDefault="008431C0" w:rsidP="008431C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46F80">
        <w:rPr>
          <w:rFonts w:ascii="Times New Roman" w:hAnsi="Times New Roman" w:cs="Times New Roman"/>
          <w:sz w:val="24"/>
          <w:szCs w:val="24"/>
        </w:rPr>
        <w:t>ultūrine-pažintine ekskursija;</w:t>
      </w:r>
    </w:p>
    <w:p w:rsidR="00846F80" w:rsidRDefault="008431C0" w:rsidP="008431C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46F80">
        <w:rPr>
          <w:rFonts w:ascii="Times New Roman" w:hAnsi="Times New Roman" w:cs="Times New Roman"/>
          <w:sz w:val="24"/>
          <w:szCs w:val="24"/>
        </w:rPr>
        <w:t>uotraukos patalpinimu mokyklos stende, interneto svetainėje (mokiniui neprieštaraujant);</w:t>
      </w:r>
    </w:p>
    <w:p w:rsidR="00846F80" w:rsidRDefault="008431C0" w:rsidP="008431C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46F80">
        <w:rPr>
          <w:rFonts w:ascii="Times New Roman" w:hAnsi="Times New Roman" w:cs="Times New Roman"/>
          <w:sz w:val="24"/>
          <w:szCs w:val="24"/>
        </w:rPr>
        <w:t>itomis skatinimo priemonėmis.</w:t>
      </w:r>
    </w:p>
    <w:p w:rsidR="00846F80" w:rsidRDefault="00846F80" w:rsidP="008431C0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Mokiniai skatinami už šiuos </w:t>
      </w:r>
      <w:proofErr w:type="spellStart"/>
      <w:r>
        <w:rPr>
          <w:rFonts w:ascii="Times New Roman" w:hAnsi="Times New Roman" w:cs="Times New Roman"/>
          <w:sz w:val="24"/>
          <w:szCs w:val="24"/>
        </w:rPr>
        <w:t>laimėjimus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pasiekimus:</w:t>
      </w:r>
    </w:p>
    <w:p w:rsidR="00837F02" w:rsidRDefault="008431C0" w:rsidP="008431C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46F80">
        <w:rPr>
          <w:rFonts w:ascii="Times New Roman" w:hAnsi="Times New Roman" w:cs="Times New Roman"/>
          <w:sz w:val="24"/>
          <w:szCs w:val="24"/>
        </w:rPr>
        <w:t>tstovavimą mokyklai olimpiadose, konkursuose, varžybose</w:t>
      </w:r>
      <w:r w:rsidR="00837F02">
        <w:rPr>
          <w:rFonts w:ascii="Times New Roman" w:hAnsi="Times New Roman" w:cs="Times New Roman"/>
          <w:sz w:val="24"/>
          <w:szCs w:val="24"/>
        </w:rPr>
        <w:t xml:space="preserve">, konferencijose, festivaliuose </w:t>
      </w:r>
    </w:p>
    <w:p w:rsidR="00846F80" w:rsidRPr="00837F02" w:rsidRDefault="00846F80" w:rsidP="00843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02">
        <w:rPr>
          <w:rFonts w:ascii="Times New Roman" w:hAnsi="Times New Roman" w:cs="Times New Roman"/>
          <w:sz w:val="24"/>
          <w:szCs w:val="24"/>
        </w:rPr>
        <w:t>ir kituose ne mokyklos organizuotuose renginiuose;</w:t>
      </w:r>
    </w:p>
    <w:p w:rsidR="00846F80" w:rsidRDefault="008431C0" w:rsidP="008431C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46F80">
        <w:rPr>
          <w:rFonts w:ascii="Times New Roman" w:hAnsi="Times New Roman" w:cs="Times New Roman"/>
          <w:sz w:val="24"/>
          <w:szCs w:val="24"/>
        </w:rPr>
        <w:t>erą mokymąsi ir elgesį, gerą pamokų lankomumą;</w:t>
      </w:r>
    </w:p>
    <w:p w:rsidR="00846F80" w:rsidRDefault="008431C0" w:rsidP="008431C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46F80">
        <w:rPr>
          <w:rFonts w:ascii="Times New Roman" w:hAnsi="Times New Roman" w:cs="Times New Roman"/>
          <w:sz w:val="24"/>
          <w:szCs w:val="24"/>
        </w:rPr>
        <w:t>ktyvų darbą mokyklos savivaldos organizacijose;</w:t>
      </w:r>
    </w:p>
    <w:p w:rsidR="00846F80" w:rsidRDefault="008431C0" w:rsidP="008431C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46F80">
        <w:rPr>
          <w:rFonts w:ascii="Times New Roman" w:hAnsi="Times New Roman" w:cs="Times New Roman"/>
          <w:sz w:val="24"/>
          <w:szCs w:val="24"/>
        </w:rPr>
        <w:t xml:space="preserve">ktyvų dalyvavimą </w:t>
      </w:r>
      <w:proofErr w:type="spellStart"/>
      <w:r w:rsidR="00846F80">
        <w:rPr>
          <w:rFonts w:ascii="Times New Roman" w:hAnsi="Times New Roman" w:cs="Times New Roman"/>
          <w:sz w:val="24"/>
          <w:szCs w:val="24"/>
        </w:rPr>
        <w:t>popamokinėje</w:t>
      </w:r>
      <w:proofErr w:type="spellEnd"/>
      <w:r w:rsidR="00846F80">
        <w:rPr>
          <w:rFonts w:ascii="Times New Roman" w:hAnsi="Times New Roman" w:cs="Times New Roman"/>
          <w:sz w:val="24"/>
          <w:szCs w:val="24"/>
        </w:rPr>
        <w:t xml:space="preserve"> veikloje;</w:t>
      </w:r>
    </w:p>
    <w:p w:rsidR="00846F80" w:rsidRDefault="008431C0" w:rsidP="008431C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46F80">
        <w:rPr>
          <w:rFonts w:ascii="Times New Roman" w:hAnsi="Times New Roman" w:cs="Times New Roman"/>
          <w:sz w:val="24"/>
          <w:szCs w:val="24"/>
        </w:rPr>
        <w:t>agalba grupės vadovui, mokytojams;</w:t>
      </w:r>
    </w:p>
    <w:p w:rsidR="00846F80" w:rsidRDefault="008431C0" w:rsidP="008431C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46F80">
        <w:rPr>
          <w:rFonts w:ascii="Times New Roman" w:hAnsi="Times New Roman" w:cs="Times New Roman"/>
          <w:sz w:val="24"/>
          <w:szCs w:val="24"/>
        </w:rPr>
        <w:t>agalbą tvarkant mokyklą, jos aplinką;</w:t>
      </w:r>
    </w:p>
    <w:p w:rsidR="00846F80" w:rsidRDefault="008431C0" w:rsidP="008431C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46F80">
        <w:rPr>
          <w:rFonts w:ascii="Times New Roman" w:hAnsi="Times New Roman" w:cs="Times New Roman"/>
          <w:sz w:val="24"/>
          <w:szCs w:val="24"/>
        </w:rPr>
        <w:t>ž pagalbą užkertant kelią drausmės pažeidėjams;</w:t>
      </w:r>
    </w:p>
    <w:p w:rsidR="00846F80" w:rsidRDefault="008431C0" w:rsidP="008431C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37F02">
        <w:rPr>
          <w:rFonts w:ascii="Times New Roman" w:hAnsi="Times New Roman" w:cs="Times New Roman"/>
          <w:sz w:val="24"/>
          <w:szCs w:val="24"/>
        </w:rPr>
        <w:t>ž kitą veiklą, kuri teigiamai įtakoje mokyklos įvaizdį;</w:t>
      </w:r>
    </w:p>
    <w:p w:rsidR="00837F02" w:rsidRDefault="008431C0" w:rsidP="008431C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37F02">
        <w:rPr>
          <w:rFonts w:ascii="Times New Roman" w:hAnsi="Times New Roman" w:cs="Times New Roman"/>
          <w:sz w:val="24"/>
          <w:szCs w:val="24"/>
        </w:rPr>
        <w:t>adėka tėvams.</w:t>
      </w:r>
    </w:p>
    <w:p w:rsidR="00837F02" w:rsidRDefault="00837F02" w:rsidP="008431C0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Mokiniai gali būti paskatinami iškart, renginių metu; pasibaigus mokslo metams; grupės </w:t>
      </w:r>
    </w:p>
    <w:p w:rsidR="00837F02" w:rsidRDefault="00837F02" w:rsidP="00843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F02">
        <w:rPr>
          <w:rFonts w:ascii="Times New Roman" w:hAnsi="Times New Roman" w:cs="Times New Roman"/>
          <w:sz w:val="24"/>
          <w:szCs w:val="24"/>
        </w:rPr>
        <w:t xml:space="preserve">susirinkimo metu. Vienu metu gali būti taikomos kelios skatinimo priemonės. </w:t>
      </w:r>
    </w:p>
    <w:p w:rsidR="000F06B2" w:rsidRDefault="00837F02" w:rsidP="008431C0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Skatinimo priemonė skiriama atsižvelgiant į pasiekto rezultato, laimėjimo reikšmingumą, </w:t>
      </w:r>
    </w:p>
    <w:p w:rsidR="00837F02" w:rsidRPr="000F06B2" w:rsidRDefault="00837F02" w:rsidP="00843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B2">
        <w:rPr>
          <w:rFonts w:ascii="Times New Roman" w:hAnsi="Times New Roman" w:cs="Times New Roman"/>
          <w:sz w:val="24"/>
          <w:szCs w:val="24"/>
        </w:rPr>
        <w:t xml:space="preserve">atliktos veiklos svarbą. </w:t>
      </w:r>
    </w:p>
    <w:p w:rsidR="00780B3F" w:rsidRDefault="00837F02" w:rsidP="008431C0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Siūlyti skatinti mokinį gali grupės vadovas, mokytojas, administracija, raštu pateikdami </w:t>
      </w:r>
    </w:p>
    <w:p w:rsidR="00837F02" w:rsidRDefault="00837F02" w:rsidP="00843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3F">
        <w:rPr>
          <w:rFonts w:ascii="Times New Roman" w:hAnsi="Times New Roman" w:cs="Times New Roman"/>
          <w:sz w:val="24"/>
          <w:szCs w:val="24"/>
        </w:rPr>
        <w:t>direktoriui prašymą-rekomendaciją, kurioje nurodo už kokius pasiekimus ir kokį paskatinimą siūlo skirti.</w:t>
      </w:r>
      <w:r w:rsidR="000F06B2" w:rsidRPr="00780B3F">
        <w:rPr>
          <w:rFonts w:ascii="Times New Roman" w:hAnsi="Times New Roman" w:cs="Times New Roman"/>
          <w:sz w:val="24"/>
          <w:szCs w:val="24"/>
        </w:rPr>
        <w:t xml:space="preserve"> Padėkos ir piniginės premijos skyrimas įforminamas mokyklos direktoriaus įsakymu.</w:t>
      </w:r>
    </w:p>
    <w:p w:rsidR="00780B3F" w:rsidRDefault="00780B3F" w:rsidP="00780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B3F" w:rsidRPr="00780B3F" w:rsidRDefault="00780B3F" w:rsidP="00780B3F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3F">
        <w:rPr>
          <w:rFonts w:ascii="Times New Roman" w:hAnsi="Times New Roman" w:cs="Times New Roman"/>
          <w:b/>
          <w:sz w:val="24"/>
          <w:szCs w:val="24"/>
        </w:rPr>
        <w:t>NUOBAUDŲ SKYRIMAS</w:t>
      </w:r>
    </w:p>
    <w:p w:rsidR="00542B91" w:rsidRDefault="00780B3F" w:rsidP="008431C0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Mokiniams, nevykdantiems pareigų, pažeidinėjantiems darbo/mokymosi drausmę, taikomos </w:t>
      </w:r>
    </w:p>
    <w:p w:rsidR="00780B3F" w:rsidRPr="00542B91" w:rsidRDefault="00780B3F" w:rsidP="00843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B91">
        <w:rPr>
          <w:rFonts w:ascii="Times New Roman" w:hAnsi="Times New Roman" w:cs="Times New Roman"/>
          <w:sz w:val="24"/>
          <w:szCs w:val="24"/>
        </w:rPr>
        <w:t>šios drausminės nuobaudos:</w:t>
      </w:r>
    </w:p>
    <w:p w:rsidR="00780B3F" w:rsidRDefault="005161ED" w:rsidP="008431C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780B3F">
        <w:rPr>
          <w:rFonts w:ascii="Times New Roman" w:hAnsi="Times New Roman" w:cs="Times New Roman"/>
          <w:sz w:val="24"/>
          <w:szCs w:val="24"/>
        </w:rPr>
        <w:t>odinis perspėjimas;</w:t>
      </w:r>
    </w:p>
    <w:p w:rsidR="00780B3F" w:rsidRDefault="005161ED" w:rsidP="008431C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80B3F">
        <w:rPr>
          <w:rFonts w:ascii="Times New Roman" w:hAnsi="Times New Roman" w:cs="Times New Roman"/>
          <w:sz w:val="24"/>
          <w:szCs w:val="24"/>
        </w:rPr>
        <w:t>astaba, papeikimas;</w:t>
      </w:r>
    </w:p>
    <w:p w:rsidR="00780B3F" w:rsidRDefault="005161ED" w:rsidP="008431C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80B3F">
        <w:rPr>
          <w:rFonts w:ascii="Times New Roman" w:hAnsi="Times New Roman" w:cs="Times New Roman"/>
          <w:sz w:val="24"/>
          <w:szCs w:val="24"/>
        </w:rPr>
        <w:t>riežtas papeikimas;</w:t>
      </w:r>
    </w:p>
    <w:p w:rsidR="00780B3F" w:rsidRDefault="005161ED" w:rsidP="008431C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80B3F">
        <w:rPr>
          <w:rFonts w:ascii="Times New Roman" w:hAnsi="Times New Roman" w:cs="Times New Roman"/>
          <w:sz w:val="24"/>
          <w:szCs w:val="24"/>
        </w:rPr>
        <w:t>lgesio svarstymas mokyklos Vaiko gerovės komisijoje;</w:t>
      </w:r>
    </w:p>
    <w:p w:rsidR="00780B3F" w:rsidRDefault="005161ED" w:rsidP="008431C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80B3F">
        <w:rPr>
          <w:rFonts w:ascii="Times New Roman" w:hAnsi="Times New Roman" w:cs="Times New Roman"/>
          <w:sz w:val="24"/>
          <w:szCs w:val="24"/>
        </w:rPr>
        <w:t>aikinas pašalinimas iš mokyklos;</w:t>
      </w:r>
    </w:p>
    <w:p w:rsidR="00780B3F" w:rsidRDefault="005161ED" w:rsidP="008431C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780B3F">
        <w:rPr>
          <w:rFonts w:ascii="Times New Roman" w:hAnsi="Times New Roman" w:cs="Times New Roman"/>
          <w:sz w:val="24"/>
          <w:szCs w:val="24"/>
        </w:rPr>
        <w:t>alinimas iš mokyklos;</w:t>
      </w:r>
    </w:p>
    <w:p w:rsidR="00780B3F" w:rsidRDefault="005161ED" w:rsidP="008431C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80B3F">
        <w:rPr>
          <w:rFonts w:ascii="Times New Roman" w:hAnsi="Times New Roman" w:cs="Times New Roman"/>
          <w:sz w:val="24"/>
          <w:szCs w:val="24"/>
        </w:rPr>
        <w:t>okinio tėvų (globėjų) iškvietimas į mokyklą.</w:t>
      </w:r>
    </w:p>
    <w:p w:rsidR="008431C0" w:rsidRPr="00373360" w:rsidRDefault="008C53B0" w:rsidP="00373360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431C0" w:rsidRPr="00373360">
        <w:rPr>
          <w:rFonts w:ascii="Times New Roman" w:hAnsi="Times New Roman" w:cs="Times New Roman"/>
          <w:sz w:val="24"/>
          <w:szCs w:val="24"/>
        </w:rPr>
        <w:t>tipendijos nemokėjimas</w:t>
      </w:r>
      <w:r w:rsidR="00A45938" w:rsidRPr="00373360">
        <w:rPr>
          <w:rFonts w:ascii="Times New Roman" w:hAnsi="Times New Roman" w:cs="Times New Roman"/>
          <w:sz w:val="24"/>
          <w:szCs w:val="24"/>
        </w:rPr>
        <w:t>,</w:t>
      </w:r>
      <w:r w:rsidR="008431C0" w:rsidRPr="00373360">
        <w:rPr>
          <w:rFonts w:ascii="Times New Roman" w:hAnsi="Times New Roman" w:cs="Times New Roman"/>
          <w:sz w:val="24"/>
          <w:szCs w:val="24"/>
        </w:rPr>
        <w:t xml:space="preserve"> praleidus daugiau kaip </w:t>
      </w:r>
      <w:r w:rsidR="00A45938" w:rsidRPr="00373360">
        <w:rPr>
          <w:rFonts w:ascii="Times New Roman" w:hAnsi="Times New Roman" w:cs="Times New Roman"/>
          <w:sz w:val="24"/>
          <w:szCs w:val="24"/>
        </w:rPr>
        <w:t>34 pamokas be pateisinamos priežasties.</w:t>
      </w:r>
    </w:p>
    <w:p w:rsidR="00542B91" w:rsidRPr="008431C0" w:rsidRDefault="00780B3F" w:rsidP="008431C0">
      <w:pPr>
        <w:pStyle w:val="Sraopastrai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 necenzūrinių žodžių naudojimą pamokų metu ar mokyklos patalpose pirmą kartą – </w:t>
      </w:r>
    </w:p>
    <w:p w:rsidR="00780B3F" w:rsidRPr="00542B91" w:rsidRDefault="00780B3F" w:rsidP="00843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B91">
        <w:rPr>
          <w:rFonts w:ascii="Times New Roman" w:hAnsi="Times New Roman" w:cs="Times New Roman"/>
          <w:sz w:val="24"/>
          <w:szCs w:val="24"/>
        </w:rPr>
        <w:lastRenderedPageBreak/>
        <w:t>žodinis įspėjimas, pasikartojus – pasiaiškinimas raštu, o kartojantis ir toliau gali būti surašomas drausmės pažeidimo aktas, kuris perduodamas Molėtų arba Anykščių policijos komisariatui dėl administracinių poveikio priemonių taikymo (ATPK 174, 175, 181 str.);</w:t>
      </w:r>
    </w:p>
    <w:p w:rsidR="00542B91" w:rsidRDefault="00780B3F" w:rsidP="008431C0">
      <w:pPr>
        <w:pStyle w:val="Sraopastrai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 azartinius lošimus: pirmą kartą – žodinis įspėjimas, pasikartojus – lošimo priemonės </w:t>
      </w:r>
    </w:p>
    <w:p w:rsidR="00780B3F" w:rsidRPr="00542B91" w:rsidRDefault="00542B91" w:rsidP="00843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B91">
        <w:rPr>
          <w:rFonts w:ascii="Times New Roman" w:hAnsi="Times New Roman" w:cs="Times New Roman"/>
          <w:sz w:val="24"/>
          <w:szCs w:val="24"/>
        </w:rPr>
        <w:t>konfiskuojamos ir grąžinamos tik tėvams (globėjams), nuolatinis lošimas – informacija perduodama policijai, surašius drausmės pažeidimo aktą;</w:t>
      </w:r>
    </w:p>
    <w:p w:rsidR="00542B91" w:rsidRDefault="00542B91" w:rsidP="008431C0">
      <w:pPr>
        <w:pStyle w:val="Sraopastrai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 naudojimąsi telefonais, grotuvais su ausinėmis pamokų metu: pirmą kartą – žodinis </w:t>
      </w:r>
    </w:p>
    <w:p w:rsidR="00542B91" w:rsidRDefault="00542B91" w:rsidP="00843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B91">
        <w:rPr>
          <w:rFonts w:ascii="Times New Roman" w:hAnsi="Times New Roman" w:cs="Times New Roman"/>
          <w:sz w:val="24"/>
          <w:szCs w:val="24"/>
        </w:rPr>
        <w:t xml:space="preserve">įspėjimas, pasikartojus pažeidimui – mokytojas turi teisę atimti ir grąžinti po pamokos mokiniui ar tik tėvams (globėjams). </w:t>
      </w:r>
    </w:p>
    <w:p w:rsidR="00AA18C3" w:rsidRDefault="00AA18C3" w:rsidP="008431C0">
      <w:pPr>
        <w:pStyle w:val="Sraopastrai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 alkoholio, tabako, narkotinių medžiagų vartojimą mokyklos patalpose ir jos teritorijoje: </w:t>
      </w:r>
    </w:p>
    <w:p w:rsidR="00AA18C3" w:rsidRDefault="00AA18C3" w:rsidP="00843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C3">
        <w:rPr>
          <w:rFonts w:ascii="Times New Roman" w:hAnsi="Times New Roman" w:cs="Times New Roman"/>
          <w:sz w:val="24"/>
          <w:szCs w:val="24"/>
        </w:rPr>
        <w:t>pirmą kartą – įspėjimas žodžiu ir/arba pasiaiškinimas raštu; pasikartojus pažeidimui – pasiaiškinimas raštu, elgesio svarstymas Vaiko gerovės komisijoje. Kartojantis pažeidimui – rašomas drausmės pažeidimo aktas, kuris perduodamas Molėtų arba Anykščių policijos komisariatui dėl administracinių poveikio priemonių taikymo (</w:t>
      </w:r>
      <w:proofErr w:type="spellStart"/>
      <w:r w:rsidRPr="00AA18C3">
        <w:rPr>
          <w:rFonts w:ascii="Times New Roman" w:hAnsi="Times New Roman" w:cs="Times New Roman"/>
          <w:sz w:val="24"/>
          <w:szCs w:val="24"/>
        </w:rPr>
        <w:t>aTPK</w:t>
      </w:r>
      <w:proofErr w:type="spellEnd"/>
      <w:r w:rsidRPr="00AA18C3">
        <w:rPr>
          <w:rFonts w:ascii="Times New Roman" w:hAnsi="Times New Roman" w:cs="Times New Roman"/>
          <w:sz w:val="24"/>
          <w:szCs w:val="24"/>
        </w:rPr>
        <w:t xml:space="preserve"> 174, 175, 181 str.).</w:t>
      </w:r>
    </w:p>
    <w:p w:rsidR="009D194E" w:rsidRDefault="00AA18C3" w:rsidP="008431C0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Pastabą, papeikimą, griežtą papeikimą, laikiną šalinimą iš mokyklos, šalinimą iš mokyklos, </w:t>
      </w:r>
    </w:p>
    <w:p w:rsidR="00AA18C3" w:rsidRPr="009D194E" w:rsidRDefault="00AA18C3" w:rsidP="00843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94E">
        <w:rPr>
          <w:rFonts w:ascii="Times New Roman" w:hAnsi="Times New Roman" w:cs="Times New Roman"/>
          <w:sz w:val="24"/>
          <w:szCs w:val="24"/>
        </w:rPr>
        <w:t>išbraukiant iš mokinių sąrašų mokyklos direktorius įforminą įsakymu.</w:t>
      </w:r>
    </w:p>
    <w:p w:rsidR="008431C0" w:rsidRDefault="00AA18C3" w:rsidP="008431C0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Drausminė nuobauda parenkama, atsižvelgiant į pažeidimo sunkumą ir sukeltas pasekmes, </w:t>
      </w:r>
    </w:p>
    <w:p w:rsidR="00AA18C3" w:rsidRPr="008431C0" w:rsidRDefault="00AA18C3" w:rsidP="00843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C0">
        <w:rPr>
          <w:rFonts w:ascii="Times New Roman" w:hAnsi="Times New Roman" w:cs="Times New Roman"/>
          <w:sz w:val="24"/>
          <w:szCs w:val="24"/>
        </w:rPr>
        <w:t>mokinio kaltę, į aplinkybes, kuriomis pažeidimas buvo padarytas, į tai, kaip mokinys elgėsi ankščiau.</w:t>
      </w:r>
    </w:p>
    <w:p w:rsidR="008431C0" w:rsidRDefault="001D17B8" w:rsidP="008431C0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 kiekvieną pažeidimą skiriama tik viena drausminė nuobauda. Jei paskyrus drausminę </w:t>
      </w:r>
    </w:p>
    <w:p w:rsidR="001D17B8" w:rsidRPr="008431C0" w:rsidRDefault="001D17B8" w:rsidP="00843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C0">
        <w:rPr>
          <w:rFonts w:ascii="Times New Roman" w:hAnsi="Times New Roman" w:cs="Times New Roman"/>
          <w:sz w:val="24"/>
          <w:szCs w:val="24"/>
        </w:rPr>
        <w:t>nuobaudą mokinys vėl padaro pažeidimą, skiriama kita poveikio priemonė.</w:t>
      </w:r>
    </w:p>
    <w:p w:rsidR="008431C0" w:rsidRDefault="001D17B8" w:rsidP="008431C0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Prieš skiriant drausminę nuobaudą mokinys turi raštu pasiaiškinti dėl drausmės, elgesio </w:t>
      </w:r>
    </w:p>
    <w:p w:rsidR="001D17B8" w:rsidRPr="008431C0" w:rsidRDefault="001D17B8" w:rsidP="00843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C0">
        <w:rPr>
          <w:rFonts w:ascii="Times New Roman" w:hAnsi="Times New Roman" w:cs="Times New Roman"/>
          <w:sz w:val="24"/>
          <w:szCs w:val="24"/>
        </w:rPr>
        <w:t>pažeidimo. Jei be svarbių priežasčių mokinys nepateikia pasiaiškinimo, drausminę nuobaudą galima skirti ir be pasiaiškinimo.</w:t>
      </w:r>
    </w:p>
    <w:p w:rsidR="008431C0" w:rsidRDefault="001D17B8" w:rsidP="008431C0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Drausminė nuobauda skiriama mokyklos direktoriaus įsakymu ir mokinys yra </w:t>
      </w:r>
    </w:p>
    <w:p w:rsidR="001D17B8" w:rsidRPr="008431C0" w:rsidRDefault="001D17B8" w:rsidP="00843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C0">
        <w:rPr>
          <w:rFonts w:ascii="Times New Roman" w:hAnsi="Times New Roman" w:cs="Times New Roman"/>
          <w:sz w:val="24"/>
          <w:szCs w:val="24"/>
        </w:rPr>
        <w:t>supažindinamas.</w:t>
      </w:r>
    </w:p>
    <w:p w:rsidR="008431C0" w:rsidRDefault="008431C0" w:rsidP="008431C0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 per vienerius metus nuo tos dienos, kai buvo skirta drausminė nuobauda, mokiniui </w:t>
      </w:r>
    </w:p>
    <w:p w:rsidR="001D17B8" w:rsidRPr="008431C0" w:rsidRDefault="008431C0" w:rsidP="00843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C0">
        <w:rPr>
          <w:rFonts w:ascii="Times New Roman" w:hAnsi="Times New Roman" w:cs="Times New Roman"/>
          <w:sz w:val="24"/>
          <w:szCs w:val="24"/>
        </w:rPr>
        <w:t>nebuvo skiriama nauja nuobauda, laikoma, kad jis nėra turėjęs nuobaudų. Jei mokinys gerai ir sąžiningai mokosi ir elgiasi, drausminė nuobauda gali būti panaikinta nepasibaigus jos galiojimo terminui.</w:t>
      </w:r>
    </w:p>
    <w:p w:rsidR="008431C0" w:rsidRDefault="008431C0" w:rsidP="008431C0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Destruktyvaus elgesio, praleidinėjantys pamokas, blogai besimokantys mokiniai, Vaiko </w:t>
      </w:r>
    </w:p>
    <w:p w:rsidR="008431C0" w:rsidRPr="008431C0" w:rsidRDefault="008431C0" w:rsidP="00843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C0">
        <w:rPr>
          <w:rFonts w:ascii="Times New Roman" w:hAnsi="Times New Roman" w:cs="Times New Roman"/>
          <w:sz w:val="24"/>
          <w:szCs w:val="24"/>
        </w:rPr>
        <w:t>gerovės komisijos siūlymu, perspėjus nepilnamečių mokinių tėvus (globėjus), direktoriaus įsakymu šalinami iš mokyklos.</w:t>
      </w:r>
    </w:p>
    <w:p w:rsidR="008431C0" w:rsidRDefault="008431C0" w:rsidP="008431C0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 teisės pažeidimus mokinys ir nepilnamečių mokinių tėvai (globėjai, rūpintojai) atsako </w:t>
      </w:r>
    </w:p>
    <w:p w:rsidR="008431C0" w:rsidRPr="008431C0" w:rsidRDefault="008431C0" w:rsidP="00843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1C0">
        <w:rPr>
          <w:rFonts w:ascii="Times New Roman" w:hAnsi="Times New Roman" w:cs="Times New Roman"/>
          <w:sz w:val="24"/>
          <w:szCs w:val="24"/>
        </w:rPr>
        <w:t xml:space="preserve">įstatymų nustatyta tvarka. </w:t>
      </w:r>
    </w:p>
    <w:p w:rsidR="008431C0" w:rsidRDefault="008431C0" w:rsidP="008431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431C0" w:rsidRDefault="008431C0" w:rsidP="00843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1C0" w:rsidRDefault="008431C0" w:rsidP="00843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1C0" w:rsidRDefault="008431C0" w:rsidP="00843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SUDERINTA </w:t>
      </w:r>
    </w:p>
    <w:p w:rsidR="008431C0" w:rsidRDefault="008431C0" w:rsidP="00843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Mokinių tarybos 2019 m. rugsėjo </w:t>
      </w:r>
      <w:r w:rsidR="0016747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d. </w:t>
      </w:r>
    </w:p>
    <w:p w:rsidR="008431C0" w:rsidRPr="008431C0" w:rsidRDefault="008431C0" w:rsidP="00843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nutarimu (protokolo Nr. MP-   </w:t>
      </w:r>
      <w:r w:rsidR="001674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sectPr w:rsidR="008431C0" w:rsidRPr="008431C0" w:rsidSect="0020234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47D47"/>
    <w:multiLevelType w:val="hybridMultilevel"/>
    <w:tmpl w:val="F83E02D6"/>
    <w:lvl w:ilvl="0" w:tplc="73D64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54022"/>
    <w:multiLevelType w:val="hybridMultilevel"/>
    <w:tmpl w:val="474208B2"/>
    <w:lvl w:ilvl="0" w:tplc="B6BE06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F3B98"/>
    <w:multiLevelType w:val="multilevel"/>
    <w:tmpl w:val="E3C48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4E"/>
    <w:rsid w:val="000F06B2"/>
    <w:rsid w:val="00143320"/>
    <w:rsid w:val="0016747E"/>
    <w:rsid w:val="001D17B8"/>
    <w:rsid w:val="0020234E"/>
    <w:rsid w:val="00373360"/>
    <w:rsid w:val="005161ED"/>
    <w:rsid w:val="00542B91"/>
    <w:rsid w:val="00780B3F"/>
    <w:rsid w:val="00837F02"/>
    <w:rsid w:val="008431C0"/>
    <w:rsid w:val="00846F80"/>
    <w:rsid w:val="008C53B0"/>
    <w:rsid w:val="009A11F3"/>
    <w:rsid w:val="009D194E"/>
    <w:rsid w:val="00A45938"/>
    <w:rsid w:val="00AA18C3"/>
    <w:rsid w:val="00C91DFB"/>
    <w:rsid w:val="00D4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9816F-8256-44CA-8F49-B8126A66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A11F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61E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61E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3182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10</cp:revision>
  <cp:lastPrinted>2019-09-30T12:34:00Z</cp:lastPrinted>
  <dcterms:created xsi:type="dcterms:W3CDTF">2019-09-30T08:19:00Z</dcterms:created>
  <dcterms:modified xsi:type="dcterms:W3CDTF">2019-10-08T07:30:00Z</dcterms:modified>
</cp:coreProperties>
</file>