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F" w:rsidRPr="00186716" w:rsidRDefault="00424A4F" w:rsidP="0042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867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VšĮ ALANTOS TECHNOLOGIJOS IR VERSLO MOKYKLA</w:t>
      </w:r>
    </w:p>
    <w:p w:rsidR="00424A4F" w:rsidRDefault="00424A4F" w:rsidP="0042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2021-2022</w:t>
      </w:r>
      <w:r w:rsidR="00466FC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M.M. PRIĖMI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MAS MOKYTIS PAGAL PROFESINIO MOKYMO PROGRAMŲ </w:t>
      </w:r>
      <w:r w:rsidRPr="00424A4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MODULIUS </w:t>
      </w:r>
    </w:p>
    <w:p w:rsidR="009F4196" w:rsidRPr="00424A4F" w:rsidRDefault="009F4196" w:rsidP="0042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bookmarkStart w:id="0" w:name="_GoBack"/>
    </w:p>
    <w:bookmarkEnd w:id="0"/>
    <w:p w:rsidR="00346069" w:rsidRPr="008D57BB" w:rsidRDefault="003969FB">
      <w:pPr>
        <w:rPr>
          <w:i/>
          <w:u w:val="single"/>
        </w:rPr>
      </w:pPr>
      <w:r w:rsidRPr="008D57BB">
        <w:rPr>
          <w:i/>
          <w:u w:val="single"/>
        </w:rPr>
        <w:t>PASTABA.</w:t>
      </w:r>
      <w:r w:rsidR="009F4196" w:rsidRPr="008D57BB">
        <w:rPr>
          <w:i/>
          <w:u w:val="single"/>
        </w:rPr>
        <w:t xml:space="preserve"> </w:t>
      </w:r>
      <w:r w:rsidR="000705FD" w:rsidRPr="008D57BB">
        <w:rPr>
          <w:i/>
          <w:u w:val="single"/>
        </w:rPr>
        <w:t xml:space="preserve">1 kreditas – 22 kontaktinio darbo valandos. </w:t>
      </w:r>
    </w:p>
    <w:p w:rsidR="00FE0BD0" w:rsidRDefault="008D57BB" w:rsidP="00FE0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BAIGUSIEMS 10</w:t>
      </w:r>
      <w:r w:rsidR="00466FC9">
        <w:rPr>
          <w:b/>
          <w:sz w:val="28"/>
          <w:szCs w:val="28"/>
        </w:rPr>
        <w:t xml:space="preserve"> </w:t>
      </w:r>
      <w:r w:rsidR="00FE0BD0" w:rsidRPr="00FE0BD0">
        <w:rPr>
          <w:b/>
          <w:sz w:val="28"/>
          <w:szCs w:val="28"/>
        </w:rPr>
        <w:t>KL. (ĮGIJUSIEMS PAGRINDINĮ IŠSILAVINIMĄ):</w:t>
      </w:r>
    </w:p>
    <w:p w:rsidR="009025FE" w:rsidRDefault="009025FE" w:rsidP="008D57BB">
      <w:pPr>
        <w:spacing w:after="0" w:line="240" w:lineRule="auto"/>
        <w:jc w:val="center"/>
        <w:rPr>
          <w:b/>
          <w:sz w:val="24"/>
          <w:szCs w:val="24"/>
        </w:rPr>
      </w:pPr>
      <w:r w:rsidRPr="009025FE">
        <w:rPr>
          <w:b/>
          <w:sz w:val="24"/>
          <w:szCs w:val="24"/>
        </w:rPr>
        <w:t>Mokiniai gali rinktis modulį (modulius), ne mažiau kai</w:t>
      </w:r>
      <w:r>
        <w:rPr>
          <w:b/>
          <w:sz w:val="24"/>
          <w:szCs w:val="24"/>
        </w:rPr>
        <w:t>p 5 kreditų ir ne daugiau kaip 2</w:t>
      </w:r>
      <w:r w:rsidR="005E2AD8">
        <w:rPr>
          <w:b/>
          <w:sz w:val="24"/>
          <w:szCs w:val="24"/>
        </w:rPr>
        <w:t xml:space="preserve">0 mokymosi kreditų </w:t>
      </w:r>
      <w:r w:rsidRPr="009025FE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v</w:t>
      </w:r>
      <w:r w:rsidRPr="009025FE">
        <w:rPr>
          <w:b/>
          <w:sz w:val="24"/>
          <w:szCs w:val="24"/>
        </w:rPr>
        <w:t>ejiems mokymosi metams</w:t>
      </w:r>
    </w:p>
    <w:p w:rsidR="00F173BB" w:rsidRPr="009025FE" w:rsidRDefault="00F173BB" w:rsidP="008D57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972"/>
        <w:gridCol w:w="7371"/>
      </w:tblGrid>
      <w:tr w:rsidR="00FE0BD0" w:rsidRPr="00466FC9" w:rsidTr="008D57BB">
        <w:tc>
          <w:tcPr>
            <w:tcW w:w="2972" w:type="dxa"/>
          </w:tcPr>
          <w:p w:rsidR="00FE0BD0" w:rsidRPr="00466FC9" w:rsidRDefault="003516D3">
            <w:r w:rsidRPr="00466FC9">
              <w:t>Modulis „</w:t>
            </w:r>
            <w:r w:rsidRPr="00466FC9">
              <w:rPr>
                <w:b/>
              </w:rPr>
              <w:t>TR1 kategorijos traktorių vairavimas</w:t>
            </w:r>
            <w:r w:rsidRPr="00466FC9">
              <w:t>“, 5 kreditai</w:t>
            </w:r>
          </w:p>
        </w:tc>
        <w:tc>
          <w:tcPr>
            <w:tcW w:w="7371" w:type="dxa"/>
          </w:tcPr>
          <w:p w:rsidR="00FE0BD0" w:rsidRDefault="006C5FFB">
            <w:r w:rsidRPr="00466FC9">
              <w:t xml:space="preserve">Mokysitės ir gebėsite dirbti traktoriais (iki 60 kW galios ) ir juos </w:t>
            </w:r>
            <w:r w:rsidR="00F16A1C">
              <w:t xml:space="preserve">vairuoti, </w:t>
            </w:r>
            <w:r w:rsidRPr="00466FC9">
              <w:t xml:space="preserve">prižiūrėti. </w:t>
            </w:r>
          </w:p>
          <w:p w:rsidR="005279B7" w:rsidRPr="00466FC9" w:rsidRDefault="005279B7" w:rsidP="005279B7">
            <w:r>
              <w:t>* Turintiems TR1 kvalifikaciją, sudaromos galimybės įgyti TR2 kvalifikaciją.</w:t>
            </w:r>
          </w:p>
        </w:tc>
      </w:tr>
      <w:tr w:rsidR="003516D3" w:rsidRPr="00466FC9" w:rsidTr="008D57BB">
        <w:tc>
          <w:tcPr>
            <w:tcW w:w="2972" w:type="dxa"/>
          </w:tcPr>
          <w:p w:rsidR="003516D3" w:rsidRPr="00466FC9" w:rsidRDefault="000D6CB5">
            <w:r w:rsidRPr="00466FC9">
              <w:t>Modulis „</w:t>
            </w:r>
            <w:r w:rsidRPr="00466FC9">
              <w:rPr>
                <w:b/>
              </w:rPr>
              <w:t>Ūkininkavimo pradmenys</w:t>
            </w:r>
            <w:r w:rsidRPr="00466FC9">
              <w:t>“, 5 kreditai</w:t>
            </w:r>
          </w:p>
        </w:tc>
        <w:tc>
          <w:tcPr>
            <w:tcW w:w="7371" w:type="dxa"/>
          </w:tcPr>
          <w:p w:rsidR="003516D3" w:rsidRPr="00466FC9" w:rsidRDefault="000D6CB5">
            <w:r w:rsidRPr="00466FC9">
              <w:t xml:space="preserve">Mokysitės ir gebėsite įkurti ir įregistruoti ūkį. </w:t>
            </w:r>
            <w:r w:rsidR="005A599B">
              <w:t xml:space="preserve"> Susipažinsite su bendrąją žemės ūkio politika; ž.</w:t>
            </w:r>
            <w:r w:rsidR="00F173BB">
              <w:t xml:space="preserve"> </w:t>
            </w:r>
            <w:r w:rsidR="005A599B">
              <w:t>ū. mechanizacijos bei šiuolaikinės programinės įrangos panaudojimo pagrindais bei perspektyvomis.</w:t>
            </w:r>
          </w:p>
        </w:tc>
      </w:tr>
      <w:tr w:rsidR="003516D3" w:rsidRPr="00466FC9" w:rsidTr="008D57BB">
        <w:tc>
          <w:tcPr>
            <w:tcW w:w="2972" w:type="dxa"/>
          </w:tcPr>
          <w:p w:rsidR="003516D3" w:rsidRPr="00466FC9" w:rsidRDefault="003516D3" w:rsidP="003516D3">
            <w:r w:rsidRPr="00466FC9">
              <w:t>Modulis „</w:t>
            </w:r>
            <w:r w:rsidRPr="00466FC9">
              <w:rPr>
                <w:b/>
              </w:rPr>
              <w:t>Tautinio paveldo patiekalų gaminimas</w:t>
            </w:r>
            <w:r w:rsidRPr="00466FC9">
              <w:t>“, 5 kreditai</w:t>
            </w:r>
          </w:p>
        </w:tc>
        <w:tc>
          <w:tcPr>
            <w:tcW w:w="7371" w:type="dxa"/>
          </w:tcPr>
          <w:p w:rsidR="003516D3" w:rsidRPr="00466FC9" w:rsidRDefault="003516D3" w:rsidP="003516D3">
            <w:r w:rsidRPr="00466FC9">
              <w:t xml:space="preserve">Mokysitės parinkti ir paruoši maisto produktus ir žaliavas tautinio paveldo patiekalų gamybai. Gaminsite ir mokysitės patiekti tautinius patiekalus. </w:t>
            </w:r>
          </w:p>
        </w:tc>
      </w:tr>
      <w:tr w:rsidR="003516D3" w:rsidRPr="00466FC9" w:rsidTr="008D57BB">
        <w:tc>
          <w:tcPr>
            <w:tcW w:w="2972" w:type="dxa"/>
          </w:tcPr>
          <w:p w:rsidR="003516D3" w:rsidRPr="00466FC9" w:rsidRDefault="003516D3" w:rsidP="003516D3">
            <w:r w:rsidRPr="00466FC9">
              <w:t>Modulis „</w:t>
            </w:r>
            <w:r w:rsidRPr="00466FC9">
              <w:rPr>
                <w:b/>
              </w:rPr>
              <w:t>Bendrieji mechaniko darbai</w:t>
            </w:r>
            <w:r w:rsidRPr="00466FC9">
              <w:t>“, 10 kreditų</w:t>
            </w:r>
          </w:p>
        </w:tc>
        <w:tc>
          <w:tcPr>
            <w:tcW w:w="7371" w:type="dxa"/>
          </w:tcPr>
          <w:p w:rsidR="003516D3" w:rsidRPr="00466FC9" w:rsidRDefault="003516D3" w:rsidP="003516D3">
            <w:r w:rsidRPr="00466FC9">
              <w:t>Gebėsite atlikti mechaniko darbus; suvirinti metalus ir nemetalines medžiagas. Mokysitės pažinti įvairius metalus, jų savybes, paskirtį. Pažinsite šiuolaikinius metalo apdirbimo būdus, technologijas. Mokysitės laikantis reikalavimų nubraižyti mazgų, detalių vaizdus, kirtimus, pjūvius</w:t>
            </w:r>
            <w:r w:rsidR="001C4BE9">
              <w:t>, skaityti brėžinius</w:t>
            </w:r>
            <w:r w:rsidRPr="00466FC9">
              <w:t>.</w:t>
            </w:r>
          </w:p>
        </w:tc>
      </w:tr>
      <w:tr w:rsidR="000D6CB5" w:rsidRPr="00466FC9" w:rsidTr="008D57BB">
        <w:tc>
          <w:tcPr>
            <w:tcW w:w="2972" w:type="dxa"/>
          </w:tcPr>
          <w:p w:rsidR="000D6CB5" w:rsidRPr="00466FC9" w:rsidRDefault="00C818F5" w:rsidP="003516D3">
            <w:r w:rsidRPr="00466FC9">
              <w:t>Modulis „</w:t>
            </w:r>
            <w:r w:rsidRPr="00466FC9">
              <w:rPr>
                <w:b/>
              </w:rPr>
              <w:t>Augalų komponavima</w:t>
            </w:r>
            <w:r w:rsidRPr="00466FC9">
              <w:t>s</w:t>
            </w:r>
            <w:r w:rsidR="00466FC9">
              <w:t>“</w:t>
            </w:r>
            <w:r w:rsidRPr="00466FC9">
              <w:t>, 10 kreditų</w:t>
            </w:r>
          </w:p>
        </w:tc>
        <w:tc>
          <w:tcPr>
            <w:tcW w:w="7371" w:type="dxa"/>
          </w:tcPr>
          <w:p w:rsidR="000D6CB5" w:rsidRPr="00466FC9" w:rsidRDefault="00C818F5" w:rsidP="003516D3">
            <w:r w:rsidRPr="00466FC9">
              <w:t xml:space="preserve">Gebėsite komponuoti augalus. Mokysitės pažinti kompozicijoms kurti naudojamus augalus; sudarinėsite gėlių kompozicijas. Gebėsite pritaikyti kompozicijas interjere ir eksterjere. </w:t>
            </w:r>
          </w:p>
        </w:tc>
      </w:tr>
    </w:tbl>
    <w:p w:rsidR="00F173BB" w:rsidRDefault="00F173BB" w:rsidP="00BD03B0">
      <w:pPr>
        <w:spacing w:after="0" w:line="240" w:lineRule="auto"/>
        <w:ind w:left="360"/>
        <w:rPr>
          <w:rFonts w:ascii="Times New Roman" w:hAnsi="Times New Roman"/>
          <w:b/>
          <w:u w:val="single"/>
        </w:rPr>
      </w:pPr>
    </w:p>
    <w:p w:rsidR="00803384" w:rsidRPr="00803384" w:rsidRDefault="00803384" w:rsidP="00BD03B0">
      <w:pPr>
        <w:spacing w:after="0" w:line="240" w:lineRule="auto"/>
        <w:ind w:left="360"/>
        <w:rPr>
          <w:rFonts w:ascii="Times New Roman" w:hAnsi="Times New Roman"/>
          <w:b/>
          <w:u w:val="single"/>
        </w:rPr>
      </w:pPr>
      <w:r w:rsidRPr="00803384">
        <w:rPr>
          <w:rFonts w:ascii="Times New Roman" w:hAnsi="Times New Roman"/>
          <w:b/>
          <w:u w:val="single"/>
        </w:rPr>
        <w:t xml:space="preserve">AKTUALU. Mokiniai baigę modulį gaus Profesinio mokymo programos Modulio baigimo pažymėjimą. </w:t>
      </w:r>
    </w:p>
    <w:p w:rsidR="00F173BB" w:rsidRDefault="00F173BB" w:rsidP="00466FC9">
      <w:pPr>
        <w:spacing w:after="0" w:line="240" w:lineRule="auto"/>
        <w:ind w:left="360"/>
        <w:rPr>
          <w:rFonts w:ascii="Times New Roman" w:hAnsi="Times New Roman"/>
        </w:rPr>
      </w:pPr>
    </w:p>
    <w:p w:rsidR="00F173BB" w:rsidRDefault="00466FC9" w:rsidP="00F934DD">
      <w:pPr>
        <w:jc w:val="center"/>
        <w:rPr>
          <w:b/>
          <w:sz w:val="28"/>
          <w:szCs w:val="28"/>
        </w:rPr>
      </w:pPr>
      <w:r w:rsidRPr="00466FC9">
        <w:rPr>
          <w:b/>
          <w:sz w:val="28"/>
          <w:szCs w:val="28"/>
        </w:rPr>
        <w:t xml:space="preserve">PRAŠYMAS PILDOMAS:    </w:t>
      </w:r>
      <w:hyperlink r:id="rId5" w:history="1">
        <w:r w:rsidRPr="00466FC9">
          <w:rPr>
            <w:rStyle w:val="Hipersaitas"/>
            <w:b/>
            <w:sz w:val="28"/>
            <w:szCs w:val="28"/>
          </w:rPr>
          <w:t>https://bp.lamabpo.lt/pr2021/lama_is.main</w:t>
        </w:r>
      </w:hyperlink>
    </w:p>
    <w:p w:rsidR="006B2195" w:rsidRPr="005E2AD8" w:rsidRDefault="006B2195" w:rsidP="006B2195">
      <w:pPr>
        <w:jc w:val="center"/>
        <w:rPr>
          <w:b/>
          <w:sz w:val="24"/>
          <w:szCs w:val="28"/>
        </w:rPr>
      </w:pPr>
    </w:p>
    <w:p w:rsidR="006B2195" w:rsidRDefault="006B2195" w:rsidP="006B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BAIGUSIEMS 8</w:t>
      </w:r>
      <w:r w:rsidRPr="00FE0BD0">
        <w:rPr>
          <w:b/>
          <w:sz w:val="28"/>
          <w:szCs w:val="28"/>
        </w:rPr>
        <w:t xml:space="preserve"> KLASES:</w:t>
      </w:r>
    </w:p>
    <w:p w:rsidR="00AD54E4" w:rsidRDefault="00AD54E4" w:rsidP="006B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Priėmimas vykdomas mokyklų bendradarbiavimo pagrindu</w:t>
      </w:r>
    </w:p>
    <w:p w:rsidR="006B2195" w:rsidRPr="009025FE" w:rsidRDefault="006B2195" w:rsidP="006B2195">
      <w:pPr>
        <w:spacing w:after="0" w:line="240" w:lineRule="auto"/>
        <w:jc w:val="center"/>
        <w:rPr>
          <w:b/>
          <w:sz w:val="24"/>
          <w:szCs w:val="24"/>
        </w:rPr>
      </w:pPr>
      <w:r w:rsidRPr="009025FE">
        <w:rPr>
          <w:b/>
          <w:sz w:val="24"/>
          <w:szCs w:val="24"/>
        </w:rPr>
        <w:t>Mokiniai gali rinktis modulį (modulius), ne mažiau kaip 5 kreditų ir ne daugiau kai</w:t>
      </w:r>
      <w:r w:rsidR="005E2AD8">
        <w:rPr>
          <w:b/>
          <w:sz w:val="24"/>
          <w:szCs w:val="24"/>
        </w:rPr>
        <w:t xml:space="preserve">p 10 mokymosi kreditų </w:t>
      </w:r>
      <w:r w:rsidRPr="009025F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v</w:t>
      </w:r>
      <w:r w:rsidRPr="009025FE">
        <w:rPr>
          <w:b/>
          <w:sz w:val="24"/>
          <w:szCs w:val="24"/>
        </w:rPr>
        <w:t>ejiems mokymosi metams</w:t>
      </w:r>
    </w:p>
    <w:tbl>
      <w:tblPr>
        <w:tblStyle w:val="Lentelstinklelis"/>
        <w:tblW w:w="0" w:type="auto"/>
        <w:tblLook w:val="04A0"/>
      </w:tblPr>
      <w:tblGrid>
        <w:gridCol w:w="3227"/>
        <w:gridCol w:w="7371"/>
      </w:tblGrid>
      <w:tr w:rsidR="006B2195" w:rsidRPr="00466FC9" w:rsidTr="005E2AD8">
        <w:tc>
          <w:tcPr>
            <w:tcW w:w="3227" w:type="dxa"/>
          </w:tcPr>
          <w:p w:rsidR="006B2195" w:rsidRPr="00466FC9" w:rsidRDefault="006B2195" w:rsidP="00AD54E4">
            <w:r w:rsidRPr="00466FC9">
              <w:t>Modulis „</w:t>
            </w:r>
            <w:r w:rsidR="00AD54E4" w:rsidRPr="005E2AD8">
              <w:rPr>
                <w:b/>
              </w:rPr>
              <w:t>T</w:t>
            </w:r>
            <w:r w:rsidRPr="00466FC9">
              <w:rPr>
                <w:b/>
              </w:rPr>
              <w:t>autinio paveldo patiekalų gaminimas</w:t>
            </w:r>
            <w:r w:rsidRPr="00466FC9">
              <w:t>“, 5 kreditai</w:t>
            </w:r>
          </w:p>
        </w:tc>
        <w:tc>
          <w:tcPr>
            <w:tcW w:w="7371" w:type="dxa"/>
          </w:tcPr>
          <w:p w:rsidR="006B2195" w:rsidRPr="00466FC9" w:rsidRDefault="006B2195" w:rsidP="00DB496D">
            <w:r w:rsidRPr="00466FC9">
              <w:t>Gebėsite parinkti ir paruošti maisto produktus ir žaliavas tautinio paveldo patiekalų gamybai; gaminsite ir mokysitės pateikti produktus svečiams.</w:t>
            </w:r>
          </w:p>
        </w:tc>
      </w:tr>
      <w:tr w:rsidR="006B2195" w:rsidRPr="00466FC9" w:rsidTr="005E2AD8">
        <w:tc>
          <w:tcPr>
            <w:tcW w:w="3227" w:type="dxa"/>
          </w:tcPr>
          <w:p w:rsidR="006B2195" w:rsidRPr="00466FC9" w:rsidRDefault="006B2195" w:rsidP="00DB496D">
            <w:r w:rsidRPr="00466FC9">
              <w:t>Modulis „</w:t>
            </w:r>
            <w:r w:rsidRPr="00466FC9">
              <w:rPr>
                <w:b/>
              </w:rPr>
              <w:t>Pasiruošimas siuvimo procesams“</w:t>
            </w:r>
            <w:r w:rsidRPr="00466FC9">
              <w:t xml:space="preserve">, </w:t>
            </w:r>
            <w:r w:rsidR="00AD54E4" w:rsidRPr="00466FC9">
              <w:t>5 kreditai</w:t>
            </w:r>
            <w:r w:rsidR="00AD54E4">
              <w:t>.</w:t>
            </w:r>
          </w:p>
        </w:tc>
        <w:tc>
          <w:tcPr>
            <w:tcW w:w="7371" w:type="dxa"/>
          </w:tcPr>
          <w:p w:rsidR="006B2195" w:rsidRPr="00466FC9" w:rsidRDefault="006B2195" w:rsidP="00DB496D">
            <w:r w:rsidRPr="00466FC9">
              <w:t>Gebėsite paruoši savo darbo vietą ir įrangą siuvimo procesams; paruošti kirpinius ir furnitūrą. Išmoksite siūti pagal brėžinius.</w:t>
            </w:r>
          </w:p>
        </w:tc>
      </w:tr>
      <w:tr w:rsidR="00AD54E4" w:rsidRPr="00466FC9" w:rsidTr="005E2AD8">
        <w:tc>
          <w:tcPr>
            <w:tcW w:w="3227" w:type="dxa"/>
          </w:tcPr>
          <w:p w:rsidR="00AD54E4" w:rsidRPr="00466FC9" w:rsidRDefault="00AD54E4" w:rsidP="00DB496D">
            <w:r w:rsidRPr="00466FC9">
              <w:t>Modulis „</w:t>
            </w:r>
            <w:r w:rsidRPr="00466FC9">
              <w:rPr>
                <w:b/>
              </w:rPr>
              <w:t>TR1 kategorijos traktorių vairavimas</w:t>
            </w:r>
            <w:r w:rsidRPr="00466FC9">
              <w:t>“, 5 kreditai</w:t>
            </w:r>
            <w:r>
              <w:t>.</w:t>
            </w:r>
          </w:p>
        </w:tc>
        <w:tc>
          <w:tcPr>
            <w:tcW w:w="7371" w:type="dxa"/>
          </w:tcPr>
          <w:p w:rsidR="00AD54E4" w:rsidRPr="00466FC9" w:rsidRDefault="00AD54E4" w:rsidP="00DB496D">
            <w:r w:rsidRPr="00466FC9">
              <w:t xml:space="preserve">Mokysitės ir gebėsite dirbti traktoriais (iki 60 kW galios ) ir juos </w:t>
            </w:r>
            <w:r>
              <w:t xml:space="preserve">vairuoti, </w:t>
            </w:r>
            <w:r w:rsidRPr="00466FC9">
              <w:t xml:space="preserve">prižiūrėti. </w:t>
            </w:r>
          </w:p>
        </w:tc>
      </w:tr>
      <w:tr w:rsidR="006B2195" w:rsidRPr="00466FC9" w:rsidTr="005E2AD8">
        <w:tc>
          <w:tcPr>
            <w:tcW w:w="3227" w:type="dxa"/>
          </w:tcPr>
          <w:p w:rsidR="006B2195" w:rsidRPr="00466FC9" w:rsidRDefault="006B2195" w:rsidP="00AD54E4">
            <w:r w:rsidRPr="00466FC9">
              <w:t>Modulis „</w:t>
            </w:r>
            <w:r w:rsidR="00AD54E4">
              <w:rPr>
                <w:b/>
              </w:rPr>
              <w:t>Metalo apdirbimo pradmenys</w:t>
            </w:r>
            <w:r w:rsidRPr="00466FC9">
              <w:t xml:space="preserve">“, </w:t>
            </w:r>
            <w:r w:rsidR="00AD54E4" w:rsidRPr="00466FC9">
              <w:t>5 kreditai</w:t>
            </w:r>
            <w:r w:rsidR="00AD54E4">
              <w:t>.</w:t>
            </w:r>
          </w:p>
        </w:tc>
        <w:tc>
          <w:tcPr>
            <w:tcW w:w="7371" w:type="dxa"/>
          </w:tcPr>
          <w:p w:rsidR="006B2195" w:rsidRPr="00466FC9" w:rsidRDefault="006B20C0" w:rsidP="005E2AD8">
            <w:pPr>
              <w:ind w:right="-108"/>
            </w:pPr>
            <w:r w:rsidRPr="00466FC9">
              <w:t>Mokysitės pažint</w:t>
            </w:r>
            <w:r>
              <w:t xml:space="preserve">i įvairius metalus, jų savybes ir </w:t>
            </w:r>
            <w:r w:rsidRPr="00466FC9">
              <w:t>paskirtį. Pažinsite šiuol</w:t>
            </w:r>
            <w:r>
              <w:t>aikinius metalo apdirbimo būdus bei</w:t>
            </w:r>
            <w:r w:rsidRPr="00466FC9">
              <w:t xml:space="preserve"> technologijas</w:t>
            </w:r>
            <w:r w:rsidR="005E2AD8">
              <w:t xml:space="preserve"> (suvirinimas, pjovimo darbai staklėmis).</w:t>
            </w:r>
          </w:p>
        </w:tc>
      </w:tr>
    </w:tbl>
    <w:p w:rsidR="00F173BB" w:rsidRPr="005E2AD8" w:rsidRDefault="00F173BB" w:rsidP="005E2AD8">
      <w:pPr>
        <w:spacing w:line="240" w:lineRule="auto"/>
        <w:rPr>
          <w:sz w:val="24"/>
          <w:szCs w:val="28"/>
        </w:rPr>
      </w:pPr>
    </w:p>
    <w:p w:rsidR="005E2AD8" w:rsidRPr="00800CF2" w:rsidRDefault="005E2AD8" w:rsidP="005E2AD8">
      <w:pPr>
        <w:spacing w:after="0" w:line="240" w:lineRule="auto"/>
        <w:ind w:left="360"/>
        <w:rPr>
          <w:rFonts w:ascii="Times New Roman" w:hAnsi="Times New Roman"/>
        </w:rPr>
      </w:pPr>
      <w:r w:rsidRPr="00800CF2">
        <w:rPr>
          <w:rFonts w:ascii="Times New Roman" w:hAnsi="Times New Roman"/>
        </w:rPr>
        <w:t xml:space="preserve">Mokyklos adresas: Technikumo g. 2, Alantos mstl., Alantos sen., Molėtų r. </w:t>
      </w:r>
    </w:p>
    <w:p w:rsidR="005E2AD8" w:rsidRPr="00800CF2" w:rsidRDefault="005E2AD8" w:rsidP="005E2AD8">
      <w:pPr>
        <w:spacing w:after="0" w:line="240" w:lineRule="auto"/>
        <w:ind w:left="360"/>
        <w:rPr>
          <w:rFonts w:ascii="Times New Roman" w:hAnsi="Times New Roman"/>
          <w:lang w:val="en-US"/>
        </w:rPr>
      </w:pPr>
      <w:r w:rsidRPr="00800CF2">
        <w:rPr>
          <w:rFonts w:ascii="Times New Roman" w:hAnsi="Times New Roman"/>
        </w:rPr>
        <w:t>Kontaktai: tel.: (8383) 5 85 00, 5 83 37,</w:t>
      </w:r>
      <w:r>
        <w:rPr>
          <w:rFonts w:ascii="Times New Roman" w:hAnsi="Times New Roman"/>
        </w:rPr>
        <w:t xml:space="preserve"> 861464179,</w:t>
      </w:r>
      <w:r w:rsidRPr="00800CF2">
        <w:rPr>
          <w:rFonts w:ascii="Times New Roman" w:hAnsi="Times New Roman"/>
        </w:rPr>
        <w:t xml:space="preserve"> el. p. </w:t>
      </w:r>
      <w:hyperlink r:id="rId6" w:history="1">
        <w:r w:rsidRPr="00800CF2">
          <w:rPr>
            <w:rStyle w:val="Hipersaitas"/>
            <w:rFonts w:ascii="Times New Roman" w:hAnsi="Times New Roman"/>
          </w:rPr>
          <w:t>info</w:t>
        </w:r>
        <w:r w:rsidRPr="00800CF2">
          <w:rPr>
            <w:rStyle w:val="Hipersaitas"/>
            <w:rFonts w:ascii="Times New Roman" w:hAnsi="Times New Roman"/>
            <w:lang w:val="en-US"/>
          </w:rPr>
          <w:t>@alantostvm.lt</w:t>
        </w:r>
      </w:hyperlink>
      <w:r w:rsidRPr="00800CF2">
        <w:rPr>
          <w:rFonts w:ascii="Times New Roman" w:hAnsi="Times New Roman"/>
          <w:lang w:val="en-US"/>
        </w:rPr>
        <w:t xml:space="preserve"> , </w:t>
      </w:r>
      <w:hyperlink r:id="rId7" w:history="1">
        <w:r w:rsidRPr="00800CF2">
          <w:rPr>
            <w:rStyle w:val="Hipersaitas"/>
            <w:rFonts w:ascii="Times New Roman" w:hAnsi="Times New Roman"/>
            <w:lang w:val="en-US"/>
          </w:rPr>
          <w:t>ugdymas@alantostvm.lt</w:t>
        </w:r>
      </w:hyperlink>
      <w:r w:rsidRPr="00800CF2">
        <w:rPr>
          <w:rFonts w:ascii="Times New Roman" w:hAnsi="Times New Roman"/>
          <w:lang w:val="en-US"/>
        </w:rPr>
        <w:t xml:space="preserve"> </w:t>
      </w:r>
    </w:p>
    <w:p w:rsidR="005E2AD8" w:rsidRDefault="005E2AD8" w:rsidP="005E2AD8">
      <w:pPr>
        <w:spacing w:after="0" w:line="240" w:lineRule="auto"/>
        <w:ind w:left="360"/>
        <w:rPr>
          <w:rFonts w:ascii="Times New Roman" w:hAnsi="Times New Roman"/>
        </w:rPr>
      </w:pPr>
      <w:r w:rsidRPr="00800CF2">
        <w:rPr>
          <w:rFonts w:ascii="Times New Roman" w:hAnsi="Times New Roman"/>
        </w:rPr>
        <w:t xml:space="preserve">Daugiau apie mus internete: </w:t>
      </w:r>
      <w:hyperlink r:id="rId8" w:history="1">
        <w:r w:rsidRPr="00800CF2">
          <w:rPr>
            <w:rStyle w:val="Hipersaitas"/>
            <w:rFonts w:ascii="Times New Roman" w:hAnsi="Times New Roman"/>
          </w:rPr>
          <w:t>www.alantostvm.lt</w:t>
        </w:r>
      </w:hyperlink>
      <w:r w:rsidRPr="00800CF2">
        <w:rPr>
          <w:rFonts w:ascii="Times New Roman" w:hAnsi="Times New Roman"/>
        </w:rPr>
        <w:t xml:space="preserve"> , </w:t>
      </w:r>
      <w:hyperlink r:id="rId9" w:history="1">
        <w:r w:rsidRPr="00800CF2">
          <w:rPr>
            <w:rStyle w:val="Hipersaitas"/>
            <w:rFonts w:ascii="Times New Roman" w:hAnsi="Times New Roman"/>
          </w:rPr>
          <w:t>www.facebook.com/alantostvm/</w:t>
        </w:r>
      </w:hyperlink>
      <w:r w:rsidRPr="00800CF2">
        <w:rPr>
          <w:rFonts w:ascii="Times New Roman" w:hAnsi="Times New Roman"/>
        </w:rPr>
        <w:t xml:space="preserve"> </w:t>
      </w:r>
    </w:p>
    <w:p w:rsidR="005E2AD8" w:rsidRDefault="005E2AD8" w:rsidP="005E2AD8">
      <w:pPr>
        <w:spacing w:after="0" w:line="240" w:lineRule="auto"/>
        <w:ind w:left="360"/>
        <w:rPr>
          <w:rFonts w:ascii="Times New Roman" w:hAnsi="Times New Roman"/>
        </w:rPr>
      </w:pPr>
    </w:p>
    <w:p w:rsidR="00F173BB" w:rsidRPr="00F173BB" w:rsidRDefault="00F173BB" w:rsidP="00F1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F173BB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Nuo liepos 1 d. keisis mokyklos pavadinimas, bus: </w:t>
      </w:r>
    </w:p>
    <w:p w:rsidR="00F173BB" w:rsidRPr="00424A4F" w:rsidRDefault="00F173BB" w:rsidP="00F1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F173BB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r w:rsidRPr="00F173B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lt-LT"/>
        </w:rPr>
        <w:t>AUKŠTAITIJOS PROFESINIO RENGIMO CENTRAS</w:t>
      </w:r>
    </w:p>
    <w:p w:rsidR="00FE0BD0" w:rsidRPr="00F173BB" w:rsidRDefault="00FE0BD0" w:rsidP="00F173BB">
      <w:pPr>
        <w:rPr>
          <w:sz w:val="28"/>
          <w:szCs w:val="28"/>
        </w:rPr>
      </w:pPr>
    </w:p>
    <w:sectPr w:rsidR="00FE0BD0" w:rsidRPr="00F173BB" w:rsidSect="008D57BB">
      <w:pgSz w:w="11906" w:h="16838"/>
      <w:pgMar w:top="454" w:right="454" w:bottom="454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A77"/>
    <w:multiLevelType w:val="hybridMultilevel"/>
    <w:tmpl w:val="73AC2F1C"/>
    <w:lvl w:ilvl="0" w:tplc="BAC21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86CBC"/>
    <w:multiLevelType w:val="hybridMultilevel"/>
    <w:tmpl w:val="0B64724E"/>
    <w:lvl w:ilvl="0" w:tplc="F750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424A4F"/>
    <w:rsid w:val="000705FD"/>
    <w:rsid w:val="000931E8"/>
    <w:rsid w:val="000D6CB5"/>
    <w:rsid w:val="00186716"/>
    <w:rsid w:val="001C4BE9"/>
    <w:rsid w:val="00346069"/>
    <w:rsid w:val="003516D3"/>
    <w:rsid w:val="003969FB"/>
    <w:rsid w:val="003F156B"/>
    <w:rsid w:val="00424A4F"/>
    <w:rsid w:val="00466FC9"/>
    <w:rsid w:val="005279B7"/>
    <w:rsid w:val="005A599B"/>
    <w:rsid w:val="005E2AD8"/>
    <w:rsid w:val="00602DD7"/>
    <w:rsid w:val="006B20C0"/>
    <w:rsid w:val="006B2195"/>
    <w:rsid w:val="006C5FFB"/>
    <w:rsid w:val="007C7D79"/>
    <w:rsid w:val="00803384"/>
    <w:rsid w:val="008C6EFF"/>
    <w:rsid w:val="008D57BB"/>
    <w:rsid w:val="008F540B"/>
    <w:rsid w:val="009025FE"/>
    <w:rsid w:val="009F4196"/>
    <w:rsid w:val="00AD54E4"/>
    <w:rsid w:val="00BA4E5B"/>
    <w:rsid w:val="00BD03B0"/>
    <w:rsid w:val="00C818F5"/>
    <w:rsid w:val="00E4010F"/>
    <w:rsid w:val="00EF3F68"/>
    <w:rsid w:val="00F16A1C"/>
    <w:rsid w:val="00F173BB"/>
    <w:rsid w:val="00F934DD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A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66FC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419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2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tostv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dymas@alantostv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antostvm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p.lamabpo.lt/pr2021/lama_is.ma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lantostvm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Arūnė</cp:lastModifiedBy>
  <cp:revision>4</cp:revision>
  <cp:lastPrinted>2021-06-10T10:37:00Z</cp:lastPrinted>
  <dcterms:created xsi:type="dcterms:W3CDTF">2021-06-10T06:35:00Z</dcterms:created>
  <dcterms:modified xsi:type="dcterms:W3CDTF">2021-06-10T10:50:00Z</dcterms:modified>
</cp:coreProperties>
</file>